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952775" w:rsidRPr="007D67CD" w:rsidTr="0063609B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52775" w:rsidRPr="007D67CD" w:rsidRDefault="00952775" w:rsidP="0063609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952775" w:rsidRPr="007D67CD" w:rsidRDefault="00952775" w:rsidP="0063609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952775" w:rsidRPr="007D67CD" w:rsidRDefault="00952775" w:rsidP="0063609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952775" w:rsidRPr="00A7565C" w:rsidTr="0063609B">
        <w:trPr>
          <w:trHeight w:val="105"/>
        </w:trPr>
        <w:tc>
          <w:tcPr>
            <w:tcW w:w="1694" w:type="dxa"/>
            <w:gridSpan w:val="2"/>
          </w:tcPr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952775" w:rsidRDefault="00952775" w:rsidP="0063609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</w:p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 w:rsidR="00FD3D53">
              <w:rPr>
                <w:rFonts w:ascii="Verdana" w:hAnsi="Verdana"/>
                <w:b/>
                <w:sz w:val="20"/>
                <w:szCs w:val="20"/>
              </w:rPr>
              <w:t>: Maps, Patterns, Tally chart</w:t>
            </w:r>
          </w:p>
        </w:tc>
        <w:tc>
          <w:tcPr>
            <w:tcW w:w="4555" w:type="dxa"/>
            <w:gridSpan w:val="5"/>
          </w:tcPr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952775" w:rsidRPr="00A7565C" w:rsidTr="0063609B">
        <w:trPr>
          <w:trHeight w:val="414"/>
        </w:trPr>
        <w:tc>
          <w:tcPr>
            <w:tcW w:w="1411" w:type="dxa"/>
            <w:vMerge w:val="restart"/>
          </w:tcPr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952775" w:rsidRPr="00A7565C" w:rsidRDefault="00224D0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952775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952775" w:rsidRPr="00A7565C" w:rsidRDefault="00224D0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8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952775">
              <w:rPr>
                <w:rFonts w:ascii="Verdana" w:hAnsi="Verdana"/>
                <w:sz w:val="16"/>
                <w:szCs w:val="16"/>
              </w:rPr>
              <w:t>Kina</w:t>
            </w:r>
            <w:r w:rsidR="00952775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952775" w:rsidRPr="00A7565C" w:rsidRDefault="00952775" w:rsidP="0063609B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952775" w:rsidRPr="00A7565C" w:rsidRDefault="00224D0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952775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952775" w:rsidRPr="00A7565C" w:rsidRDefault="00952775" w:rsidP="0063609B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952775" w:rsidRPr="00B57B1C" w:rsidRDefault="00952775" w:rsidP="0063609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952775" w:rsidRDefault="00952775" w:rsidP="0063609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952775" w:rsidRPr="00517BEB" w:rsidRDefault="00952775" w:rsidP="00224D0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24D0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5"/>
            <w:r w:rsidR="00224D05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24D05">
              <w:rPr>
                <w:rFonts w:ascii="Verdana" w:hAnsi="Verdana"/>
                <w:b/>
                <w:sz w:val="20"/>
                <w:szCs w:val="20"/>
              </w:rPr>
            </w:r>
            <w:r w:rsidR="00224D0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952775" w:rsidRPr="00A7565C" w:rsidTr="0063609B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52775" w:rsidRDefault="00224D0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952775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952775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952775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952775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952775" w:rsidRPr="00A7565C" w:rsidRDefault="00952775" w:rsidP="0063609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952775" w:rsidRPr="00A7565C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952775" w:rsidRPr="00A7565C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952775" w:rsidRPr="00A7565C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952775" w:rsidRPr="00A7565C" w:rsidRDefault="00952775" w:rsidP="0063609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952775" w:rsidRPr="00A7565C" w:rsidRDefault="00952775" w:rsidP="0063609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952775" w:rsidRPr="00A7565C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952775" w:rsidRPr="00A7565C" w:rsidRDefault="00952775" w:rsidP="0063609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952775" w:rsidRPr="00A7565C" w:rsidRDefault="00952775" w:rsidP="0063609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952775" w:rsidRPr="00A7565C" w:rsidRDefault="00952775" w:rsidP="0063609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952775" w:rsidRPr="00A7565C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952775" w:rsidRPr="00A7565C" w:rsidRDefault="00952775" w:rsidP="0063609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952775" w:rsidRPr="00A7565C" w:rsidTr="0063609B">
        <w:trPr>
          <w:trHeight w:val="1248"/>
        </w:trPr>
        <w:tc>
          <w:tcPr>
            <w:tcW w:w="6094" w:type="dxa"/>
            <w:gridSpan w:val="6"/>
          </w:tcPr>
          <w:p w:rsidR="00952775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952775" w:rsidRDefault="00224D05" w:rsidP="0063609B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Pr="00E2029E">
              <w:rPr>
                <w:sz w:val="20"/>
                <w:szCs w:val="20"/>
                <w:lang w:val="en-US"/>
              </w:rPr>
              <w:t xml:space="preserve">Collects, </w:t>
            </w:r>
            <w:r>
              <w:rPr>
                <w:sz w:val="20"/>
                <w:szCs w:val="20"/>
                <w:lang w:val="en-US"/>
              </w:rPr>
              <w:t xml:space="preserve">records and displays </w:t>
            </w:r>
            <w:r w:rsidRPr="00E2029E">
              <w:rPr>
                <w:sz w:val="20"/>
                <w:szCs w:val="20"/>
                <w:lang w:val="en-US"/>
              </w:rPr>
              <w:t>data o</w:t>
            </w:r>
            <w:r>
              <w:rPr>
                <w:sz w:val="20"/>
                <w:szCs w:val="20"/>
                <w:lang w:val="en-US"/>
              </w:rPr>
              <w:t>n a bar graph</w:t>
            </w:r>
          </w:p>
          <w:p w:rsidR="00224D05" w:rsidRDefault="00224D05" w:rsidP="0063609B">
            <w:pPr>
              <w:pStyle w:val="Sinespaciad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 Draws</w:t>
            </w:r>
            <w:r w:rsidRPr="004B7C69">
              <w:rPr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sz w:val="20"/>
                <w:szCs w:val="20"/>
                <w:lang w:val="en-US"/>
              </w:rPr>
              <w:t>erences (Starting point-ending point</w:t>
            </w:r>
          </w:p>
          <w:p w:rsidR="00224D05" w:rsidRPr="00142553" w:rsidRDefault="00224D0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Pr="002A74C8">
              <w:rPr>
                <w:sz w:val="20"/>
                <w:szCs w:val="20"/>
                <w:lang w:val="en-US"/>
              </w:rPr>
              <w:t>Makes graphic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representation of patterns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24D05">
              <w:rPr>
                <w:sz w:val="20"/>
                <w:szCs w:val="20"/>
                <w:lang w:val="en-US"/>
              </w:rPr>
              <w:t>both left and right</w:t>
            </w:r>
            <w:r w:rsidRPr="002B325C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>with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2A74C8">
              <w:rPr>
                <w:sz w:val="20"/>
                <w:szCs w:val="20"/>
                <w:lang w:val="en-US"/>
              </w:rPr>
              <w:t xml:space="preserve">  4 objects, using at least three variable</w:t>
            </w:r>
            <w:r>
              <w:rPr>
                <w:sz w:val="20"/>
                <w:szCs w:val="20"/>
                <w:lang w:val="en-US"/>
              </w:rPr>
              <w:t>s colo</w:t>
            </w:r>
            <w:r w:rsidRPr="00224D05">
              <w:rPr>
                <w:sz w:val="20"/>
                <w:szCs w:val="20"/>
                <w:lang w:val="en-US"/>
              </w:rPr>
              <w:t>r,</w:t>
            </w:r>
            <w:r w:rsidRPr="00DC7F56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r w:rsidRPr="00224D05">
              <w:rPr>
                <w:sz w:val="20"/>
                <w:szCs w:val="20"/>
                <w:lang w:val="en-US"/>
              </w:rPr>
              <w:t>shape and size</w:t>
            </w:r>
            <w:r w:rsidRPr="002A74C8">
              <w:rPr>
                <w:sz w:val="20"/>
                <w:szCs w:val="20"/>
                <w:lang w:val="en-US"/>
              </w:rPr>
              <w:t>).</w:t>
            </w:r>
          </w:p>
        </w:tc>
        <w:tc>
          <w:tcPr>
            <w:tcW w:w="5105" w:type="dxa"/>
            <w:gridSpan w:val="6"/>
          </w:tcPr>
          <w:p w:rsidR="00952775" w:rsidRPr="00224D05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24D0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7" w:name="Texto23"/>
            <w:r w:rsidRPr="00224D05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</w:tc>
      </w:tr>
      <w:tr w:rsidR="00952775" w:rsidRPr="00A7565C" w:rsidTr="0063609B">
        <w:trPr>
          <w:trHeight w:val="228"/>
        </w:trPr>
        <w:tc>
          <w:tcPr>
            <w:tcW w:w="6094" w:type="dxa"/>
            <w:gridSpan w:val="6"/>
            <w:vMerge w:val="restart"/>
          </w:tcPr>
          <w:p w:rsidR="00952775" w:rsidRPr="001A1C6F" w:rsidRDefault="00952775" w:rsidP="00224D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224D05">
              <w:rPr>
                <w:rFonts w:ascii="Verdana" w:hAnsi="Verdana"/>
                <w:sz w:val="16"/>
                <w:szCs w:val="16"/>
                <w:lang w:val="en-US"/>
              </w:rPr>
              <w:t>Math book, blocks.</w:t>
            </w:r>
          </w:p>
        </w:tc>
        <w:tc>
          <w:tcPr>
            <w:tcW w:w="1559" w:type="dxa"/>
            <w:gridSpan w:val="3"/>
            <w:vMerge w:val="restart"/>
          </w:tcPr>
          <w:p w:rsidR="00952775" w:rsidRPr="00B85E77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952775" w:rsidRPr="0080256E" w:rsidRDefault="00952775" w:rsidP="0063609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952775" w:rsidRPr="0080256E" w:rsidRDefault="00952775" w:rsidP="0063609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952775" w:rsidRPr="0080256E" w:rsidRDefault="00224D05" w:rsidP="0063609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8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952775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9" w:name="Casilla36"/>
          <w:p w:rsidR="00952775" w:rsidRPr="0080256E" w:rsidRDefault="00952775" w:rsidP="0063609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952775" w:rsidRPr="00C13CC2" w:rsidRDefault="00952775" w:rsidP="0063609B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952775" w:rsidRPr="00C13CC2" w:rsidRDefault="00952775" w:rsidP="0063609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952775" w:rsidRPr="00A7565C" w:rsidTr="0063609B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952775" w:rsidRPr="00B85E77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952775" w:rsidRPr="00B85E77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952775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952775" w:rsidRPr="00B85E77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952775" w:rsidRPr="000226A8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952775" w:rsidRDefault="00224D0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952775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952775" w:rsidRPr="00B85E77" w:rsidRDefault="00952775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952775" w:rsidRPr="00A7565C" w:rsidTr="0063609B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952775" w:rsidRPr="001A1C6F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224D05">
              <w:rPr>
                <w:rFonts w:ascii="Verdana" w:hAnsi="Verdana"/>
                <w:b/>
                <w:sz w:val="16"/>
                <w:szCs w:val="16"/>
                <w:lang w:val="en-US"/>
              </w:rPr>
              <w:t>20  Jan. 28 – Feb. 1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952775" w:rsidRPr="00224D05" w:rsidRDefault="00952775" w:rsidP="0063609B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24D05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="00224D05">
              <w:rPr>
                <w:rFonts w:ascii="Verdana" w:hAnsi="Verdana"/>
                <w:b/>
                <w:sz w:val="16"/>
                <w:szCs w:val="16"/>
                <w:lang w:val="en-US"/>
              </w:rPr>
              <w:t>: 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952775" w:rsidRPr="00B85E77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952775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952775" w:rsidRPr="000226A8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952775" w:rsidRPr="00A7565C" w:rsidTr="0063609B">
        <w:trPr>
          <w:trHeight w:val="153"/>
        </w:trPr>
        <w:tc>
          <w:tcPr>
            <w:tcW w:w="11199" w:type="dxa"/>
            <w:gridSpan w:val="12"/>
          </w:tcPr>
          <w:p w:rsidR="00952775" w:rsidRPr="00224D05" w:rsidRDefault="00952775" w:rsidP="0063609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952775" w:rsidRPr="000226A8" w:rsidTr="0063609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FD3D53" w:rsidRPr="00E81B54" w:rsidRDefault="00952775" w:rsidP="00FD3D53">
            <w:pPr>
              <w:pStyle w:val="Sinespaciado"/>
              <w:rPr>
                <w:rFonts w:asciiTheme="minorHAnsi" w:hAnsiTheme="minorHAnsi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FD3D53" w:rsidRPr="00E81B54">
              <w:rPr>
                <w:rFonts w:asciiTheme="minorHAnsi" w:hAnsiTheme="minorHAnsi"/>
                <w:lang w:val="en-GB"/>
              </w:rPr>
              <w:t>Divide the group in 3. Explain briefly the three stations focusing on the independent one. Emphasize on the importance of following the stations procedure: transitions, time management, level voice, final product.</w:t>
            </w:r>
          </w:p>
          <w:p w:rsidR="00952775" w:rsidRPr="000226A8" w:rsidRDefault="00FD3D53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81B54">
              <w:rPr>
                <w:rFonts w:asciiTheme="minorHAnsi" w:hAnsiTheme="minorHAnsi"/>
                <w:lang w:val="en-GB"/>
              </w:rPr>
              <w:tab/>
            </w:r>
          </w:p>
        </w:tc>
      </w:tr>
      <w:tr w:rsidR="00952775" w:rsidRPr="000226A8" w:rsidTr="0063609B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FD3D53" w:rsidRDefault="00952775" w:rsidP="0063609B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</w:t>
            </w:r>
            <w:r w:rsidR="00FD3D53" w:rsidRPr="00E81B54">
              <w:rPr>
                <w:rFonts w:asciiTheme="minorHAnsi" w:hAnsiTheme="minorHAnsi"/>
                <w:b/>
              </w:rPr>
              <w:t>Station 1</w:t>
            </w:r>
            <w:r w:rsidR="00FD3D53" w:rsidRPr="00E81B54">
              <w:rPr>
                <w:rFonts w:asciiTheme="minorHAnsi" w:hAnsiTheme="minorHAnsi"/>
              </w:rPr>
              <w:t xml:space="preserve"> </w:t>
            </w:r>
            <w:r w:rsidR="00FD3D53" w:rsidRPr="00FD3D53">
              <w:rPr>
                <w:rFonts w:asciiTheme="minorHAnsi" w:hAnsiTheme="minorHAnsi"/>
                <w:b/>
              </w:rPr>
              <w:t>(Teacher)</w:t>
            </w:r>
            <w:r w:rsidR="00FD3D53" w:rsidRPr="00E81B54">
              <w:rPr>
                <w:rFonts w:asciiTheme="minorHAnsi" w:hAnsiTheme="minorHAnsi"/>
              </w:rPr>
              <w:t xml:space="preserve">    </w:t>
            </w:r>
            <w:r w:rsidR="00FD3D53" w:rsidRPr="00FD3D53">
              <w:rPr>
                <w:rFonts w:asciiTheme="minorHAnsi" w:hAnsiTheme="minorHAnsi"/>
                <w:b/>
              </w:rPr>
              <w:t>Maps</w:t>
            </w:r>
          </w:p>
          <w:p w:rsidR="00FD3D53" w:rsidRDefault="00FD3D53" w:rsidP="0063609B">
            <w:pPr>
              <w:spacing w:after="0"/>
              <w:rPr>
                <w:rFonts w:asciiTheme="minorHAnsi" w:hAnsiTheme="minorHAnsi"/>
                <w:i/>
                <w:u w:val="single"/>
              </w:rPr>
            </w:pPr>
            <w:r>
              <w:rPr>
                <w:rFonts w:asciiTheme="minorHAnsi" w:hAnsiTheme="minorHAnsi"/>
              </w:rPr>
              <w:t>. Pract</w:t>
            </w:r>
            <w:r w:rsidR="00440706">
              <w:rPr>
                <w:rFonts w:asciiTheme="minorHAnsi" w:hAnsiTheme="minorHAnsi"/>
              </w:rPr>
              <w:t>ice the vocabulary learnt through a following directions game</w:t>
            </w:r>
            <w:r>
              <w:rPr>
                <w:rFonts w:asciiTheme="minorHAnsi" w:hAnsiTheme="minorHAnsi"/>
              </w:rPr>
              <w:t xml:space="preserve">: </w:t>
            </w:r>
            <w:r w:rsidRPr="00440706">
              <w:rPr>
                <w:rFonts w:asciiTheme="minorHAnsi" w:hAnsiTheme="minorHAnsi"/>
                <w:i/>
                <w:u w:val="single"/>
              </w:rPr>
              <w:t xml:space="preserve">between, next to, behind </w:t>
            </w:r>
            <w:r w:rsidR="00440706" w:rsidRPr="00440706">
              <w:rPr>
                <w:rFonts w:asciiTheme="minorHAnsi" w:hAnsiTheme="minorHAnsi"/>
                <w:i/>
                <w:u w:val="single"/>
              </w:rPr>
              <w:t>and introduce in front of</w:t>
            </w:r>
          </w:p>
          <w:p w:rsidR="00440706" w:rsidRDefault="00440706" w:rsidP="0063609B">
            <w:pPr>
              <w:spacing w:after="0"/>
              <w:rPr>
                <w:rFonts w:asciiTheme="minorHAnsi" w:hAnsiTheme="minorHAnsi"/>
                <w:i/>
                <w:u w:val="single"/>
              </w:rPr>
            </w:pPr>
            <w:r>
              <w:rPr>
                <w:rFonts w:asciiTheme="minorHAnsi" w:hAnsiTheme="minorHAnsi"/>
              </w:rPr>
              <w:t xml:space="preserve">. Choose a specific place at school or in the section to get to, emphasizing on </w:t>
            </w:r>
            <w:r w:rsidRPr="00440706">
              <w:rPr>
                <w:rFonts w:asciiTheme="minorHAnsi" w:hAnsiTheme="minorHAnsi"/>
                <w:i/>
                <w:u w:val="single"/>
              </w:rPr>
              <w:t>the starting point and the ending point</w:t>
            </w:r>
          </w:p>
          <w:p w:rsidR="00440706" w:rsidRDefault="00440706" w:rsidP="0063609B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 Go to the place chosen mentioning the directions and references</w:t>
            </w:r>
          </w:p>
          <w:p w:rsidR="00440706" w:rsidRPr="00440706" w:rsidRDefault="00440706" w:rsidP="0063609B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. Include </w:t>
            </w:r>
            <w:r w:rsidRPr="00440706">
              <w:rPr>
                <w:rFonts w:asciiTheme="minorHAnsi" w:hAnsiTheme="minorHAnsi"/>
                <w:i/>
                <w:u w:val="single"/>
              </w:rPr>
              <w:t>left and right</w:t>
            </w:r>
            <w:r w:rsidR="00312B60">
              <w:rPr>
                <w:rFonts w:asciiTheme="minorHAnsi" w:hAnsiTheme="minorHAnsi"/>
              </w:rPr>
              <w:t xml:space="preserve"> as reference when</w:t>
            </w:r>
            <w:r>
              <w:rPr>
                <w:rFonts w:asciiTheme="minorHAnsi" w:hAnsiTheme="minorHAnsi"/>
              </w:rPr>
              <w:t xml:space="preserve"> necessary </w:t>
            </w:r>
            <w:r w:rsidRPr="00440706">
              <w:rPr>
                <w:rFonts w:asciiTheme="minorHAnsi" w:hAnsiTheme="minorHAnsi"/>
                <w:u w:val="single"/>
              </w:rPr>
              <w:t>(don’t assess</w:t>
            </w:r>
            <w:r w:rsidR="00663BC1">
              <w:rPr>
                <w:rFonts w:asciiTheme="minorHAnsi" w:hAnsiTheme="minorHAnsi"/>
                <w:u w:val="single"/>
              </w:rPr>
              <w:t xml:space="preserve"> this</w:t>
            </w:r>
            <w:r w:rsidRPr="00440706">
              <w:rPr>
                <w:rFonts w:asciiTheme="minorHAnsi" w:hAnsiTheme="minorHAnsi"/>
                <w:u w:val="single"/>
              </w:rPr>
              <w:t>)</w:t>
            </w:r>
          </w:p>
          <w:p w:rsidR="00FD3D53" w:rsidRPr="00440706" w:rsidRDefault="00FD3D53" w:rsidP="0063609B">
            <w:pPr>
              <w:spacing w:after="0"/>
              <w:rPr>
                <w:rFonts w:asciiTheme="minorHAnsi" w:hAnsiTheme="minorHAnsi"/>
                <w:i/>
                <w:u w:val="single"/>
              </w:rPr>
            </w:pPr>
          </w:p>
          <w:p w:rsidR="00FD3D53" w:rsidRDefault="00FD3D53" w:rsidP="0063609B">
            <w:pPr>
              <w:spacing w:after="0"/>
              <w:rPr>
                <w:rFonts w:asciiTheme="minorHAnsi" w:hAnsiTheme="minorHAnsi"/>
              </w:rPr>
            </w:pPr>
          </w:p>
          <w:p w:rsidR="00FD3D53" w:rsidRDefault="00FD3D53" w:rsidP="0063609B">
            <w:pPr>
              <w:spacing w:after="0"/>
              <w:rPr>
                <w:rFonts w:asciiTheme="minorHAnsi" w:hAnsiTheme="minorHAnsi"/>
                <w:b/>
              </w:rPr>
            </w:pPr>
            <w:r w:rsidRPr="00E81B54">
              <w:rPr>
                <w:rFonts w:asciiTheme="minorHAnsi" w:hAnsiTheme="minorHAnsi"/>
                <w:b/>
              </w:rPr>
              <w:t xml:space="preserve">Station </w:t>
            </w:r>
            <w:r>
              <w:rPr>
                <w:rFonts w:asciiTheme="minorHAnsi" w:hAnsiTheme="minorHAnsi"/>
                <w:b/>
              </w:rPr>
              <w:t xml:space="preserve">2 </w:t>
            </w:r>
            <w:r w:rsidRPr="00FD3D53">
              <w:rPr>
                <w:rFonts w:asciiTheme="minorHAnsi" w:hAnsiTheme="minorHAnsi"/>
                <w:b/>
              </w:rPr>
              <w:t>(Teacher)</w:t>
            </w:r>
            <w:r w:rsidRPr="00E81B54">
              <w:rPr>
                <w:rFonts w:asciiTheme="minorHAnsi" w:hAnsiTheme="minorHAnsi"/>
              </w:rPr>
              <w:t xml:space="preserve">    </w:t>
            </w:r>
            <w:r w:rsidRPr="00FD3D53">
              <w:rPr>
                <w:rFonts w:asciiTheme="minorHAnsi" w:hAnsiTheme="minorHAnsi"/>
                <w:b/>
              </w:rPr>
              <w:t>Patterns</w:t>
            </w:r>
          </w:p>
          <w:p w:rsidR="00FD3D53" w:rsidRPr="00663BC1" w:rsidRDefault="00663BC1" w:rsidP="0063609B">
            <w:pPr>
              <w:spacing w:after="0"/>
              <w:rPr>
                <w:rFonts w:asciiTheme="minorHAnsi" w:hAnsiTheme="minorHAnsi"/>
              </w:rPr>
            </w:pPr>
            <w:r w:rsidRPr="00663BC1">
              <w:rPr>
                <w:rFonts w:asciiTheme="minorHAnsi" w:hAnsiTheme="minorHAnsi"/>
              </w:rPr>
              <w:t>. Display the concrete material. Then, ask children to help you classify them according to their characteristics: colour, shape, size, mentioning the word “Variable” and the corresponding vocabulary: big, medium, circle, yellow, etc.</w:t>
            </w:r>
          </w:p>
          <w:p w:rsidR="00663BC1" w:rsidRDefault="00663BC1" w:rsidP="0063609B">
            <w:pPr>
              <w:spacing w:after="0"/>
              <w:rPr>
                <w:rFonts w:asciiTheme="minorHAnsi" w:hAnsiTheme="minorHAnsi"/>
              </w:rPr>
            </w:pPr>
            <w:r w:rsidRPr="00663BC1">
              <w:rPr>
                <w:rFonts w:asciiTheme="minorHAnsi" w:hAnsiTheme="minorHAnsi"/>
              </w:rPr>
              <w:t xml:space="preserve">. </w:t>
            </w:r>
            <w:r>
              <w:rPr>
                <w:rFonts w:asciiTheme="minorHAnsi" w:hAnsiTheme="minorHAnsi"/>
              </w:rPr>
              <w:t>Ask 4 children for a specific object from there and explain that the idea is to extend that pattern both sides with their help</w:t>
            </w:r>
          </w:p>
          <w:p w:rsidR="00663BC1" w:rsidRPr="00663BC1" w:rsidRDefault="00663BC1" w:rsidP="0063609B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. Extend the pattern b</w:t>
            </w:r>
            <w:r w:rsidR="00312B60">
              <w:rPr>
                <w:rFonts w:asciiTheme="minorHAnsi" w:hAnsiTheme="minorHAnsi"/>
              </w:rPr>
              <w:t>oth sides asking all of them to participate</w:t>
            </w:r>
            <w:r>
              <w:rPr>
                <w:rFonts w:asciiTheme="minorHAnsi" w:hAnsiTheme="minorHAnsi"/>
              </w:rPr>
              <w:t xml:space="preserve">  </w:t>
            </w:r>
          </w:p>
          <w:p w:rsidR="00FD3D53" w:rsidRDefault="00FD3D53" w:rsidP="0063609B">
            <w:pPr>
              <w:spacing w:after="0"/>
              <w:rPr>
                <w:rFonts w:asciiTheme="minorHAnsi" w:hAnsiTheme="minorHAnsi"/>
              </w:rPr>
            </w:pPr>
          </w:p>
          <w:p w:rsidR="00312B60" w:rsidRPr="00663BC1" w:rsidRDefault="00312B60" w:rsidP="0063609B">
            <w:pPr>
              <w:spacing w:after="0"/>
              <w:rPr>
                <w:rFonts w:asciiTheme="minorHAnsi" w:hAnsiTheme="minorHAnsi"/>
              </w:rPr>
            </w:pPr>
          </w:p>
          <w:p w:rsidR="00952775" w:rsidRDefault="00FD3D53" w:rsidP="0063609B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81B54">
              <w:rPr>
                <w:rFonts w:asciiTheme="minorHAnsi" w:hAnsiTheme="minorHAnsi"/>
                <w:b/>
              </w:rPr>
              <w:t xml:space="preserve">Station </w:t>
            </w:r>
            <w:r>
              <w:rPr>
                <w:rFonts w:asciiTheme="minorHAnsi" w:hAnsiTheme="minorHAnsi"/>
                <w:b/>
              </w:rPr>
              <w:t>3 (</w:t>
            </w:r>
            <w:proofErr w:type="spellStart"/>
            <w:r>
              <w:rPr>
                <w:rFonts w:asciiTheme="minorHAnsi" w:hAnsiTheme="minorHAnsi"/>
                <w:b/>
              </w:rPr>
              <w:t>ind</w:t>
            </w:r>
            <w:proofErr w:type="spellEnd"/>
            <w:r>
              <w:rPr>
                <w:rFonts w:asciiTheme="minorHAnsi" w:hAnsiTheme="minorHAnsi"/>
                <w:b/>
              </w:rPr>
              <w:t>.)</w:t>
            </w:r>
            <w:r w:rsidR="00952775"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FD3D53">
              <w:rPr>
                <w:rFonts w:ascii="Verdana" w:hAnsi="Verdana"/>
                <w:b/>
                <w:sz w:val="16"/>
                <w:szCs w:val="16"/>
              </w:rPr>
              <w:t>Tally Chart</w:t>
            </w:r>
            <w:r w:rsidR="00952775"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</w:p>
          <w:p w:rsidR="00952775" w:rsidRPr="00312B60" w:rsidRDefault="00312B60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312B60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  <w:r w:rsidRPr="00312B60">
              <w:rPr>
                <w:rFonts w:ascii="Verdana" w:hAnsi="Verdana"/>
                <w:sz w:val="16"/>
                <w:szCs w:val="16"/>
                <w:lang w:val="en-US"/>
              </w:rPr>
              <w:t xml:space="preserve">Children or teacher should draw a tally chart in the math book in order to ask people in the school community the following question: </w:t>
            </w:r>
            <w:r w:rsidRPr="00312B60">
              <w:rPr>
                <w:rFonts w:ascii="Verdana" w:hAnsi="Verdana"/>
                <w:i/>
                <w:sz w:val="16"/>
                <w:szCs w:val="16"/>
                <w:u w:val="single"/>
                <w:lang w:val="en-US"/>
              </w:rPr>
              <w:t>What habitats do you know?</w:t>
            </w:r>
          </w:p>
          <w:p w:rsidR="00952775" w:rsidRPr="00312B60" w:rsidRDefault="00312B60" w:rsidP="0063609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312B60">
              <w:rPr>
                <w:rFonts w:ascii="Verdana" w:hAnsi="Verdana"/>
                <w:sz w:val="16"/>
                <w:szCs w:val="16"/>
                <w:lang w:val="en-US"/>
              </w:rPr>
              <w:t>. Trace the tallies and write the total to be ready for the second group of stations</w:t>
            </w:r>
          </w:p>
          <w:p w:rsidR="00952775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952775" w:rsidRPr="001A1C6F" w:rsidRDefault="00952775" w:rsidP="0063609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952775" w:rsidRPr="00A7565C" w:rsidTr="0063609B">
        <w:trPr>
          <w:trHeight w:val="1119"/>
        </w:trPr>
        <w:tc>
          <w:tcPr>
            <w:tcW w:w="11199" w:type="dxa"/>
            <w:gridSpan w:val="12"/>
          </w:tcPr>
          <w:p w:rsidR="00952775" w:rsidRPr="001A1C6F" w:rsidRDefault="00952775" w:rsidP="0063609B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4D7CC7">
              <w:rPr>
                <w:rFonts w:ascii="Verdana" w:hAnsi="Verdana"/>
                <w:sz w:val="16"/>
                <w:szCs w:val="16"/>
                <w:lang w:val="en-US"/>
              </w:rPr>
              <w:t xml:space="preserve">Ask children if they could finish the independent </w:t>
            </w:r>
            <w:proofErr w:type="gramStart"/>
            <w:r w:rsidR="004D7CC7">
              <w:rPr>
                <w:rFonts w:ascii="Verdana" w:hAnsi="Verdana"/>
                <w:sz w:val="16"/>
                <w:szCs w:val="16"/>
                <w:lang w:val="en-US"/>
              </w:rPr>
              <w:t>work,</w:t>
            </w:r>
            <w:proofErr w:type="gramEnd"/>
            <w:r w:rsidR="004D7CC7">
              <w:rPr>
                <w:rFonts w:ascii="Verdana" w:hAnsi="Verdana"/>
                <w:sz w:val="16"/>
                <w:szCs w:val="16"/>
                <w:lang w:val="en-US"/>
              </w:rPr>
              <w:t xml:space="preserve"> if not…ask them why, to improve the next time.</w:t>
            </w:r>
          </w:p>
          <w:p w:rsidR="00952775" w:rsidRPr="001A1C6F" w:rsidRDefault="00952775" w:rsidP="00312B60">
            <w:pPr>
              <w:pStyle w:val="Sinespaciado"/>
              <w:rPr>
                <w:lang w:val="en-US"/>
              </w:rPr>
            </w:pPr>
          </w:p>
        </w:tc>
      </w:tr>
    </w:tbl>
    <w:p w:rsidR="001C22C5" w:rsidRDefault="001C22C5"/>
    <w:sectPr w:rsidR="001C22C5" w:rsidSect="0067753B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4D7CC7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52775"/>
    <w:rsid w:val="001C22C5"/>
    <w:rsid w:val="00224D05"/>
    <w:rsid w:val="00312B60"/>
    <w:rsid w:val="00440706"/>
    <w:rsid w:val="004D7CC7"/>
    <w:rsid w:val="00663BC1"/>
    <w:rsid w:val="00952775"/>
    <w:rsid w:val="00FD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75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2775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952775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5277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52775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1</cp:revision>
  <dcterms:created xsi:type="dcterms:W3CDTF">2013-01-27T15:00:00Z</dcterms:created>
  <dcterms:modified xsi:type="dcterms:W3CDTF">2013-01-27T17:04:00Z</dcterms:modified>
</cp:coreProperties>
</file>